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0F" w:rsidRPr="00AA1B0F" w:rsidRDefault="004C7494" w:rsidP="00AA1B0F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  <w:r w:rsidRPr="006D0958">
        <w:rPr>
          <w:rFonts w:ascii="Times New Roman" w:hAnsi="Times New Roman" w:cs="Times New Roman"/>
          <w:b/>
          <w:sz w:val="24"/>
        </w:rPr>
        <w:t>2019-2021 DÖNEMİ BÜTÇE ÇAĞRISI</w:t>
      </w:r>
      <w:r w:rsidR="00AA1B0F">
        <w:rPr>
          <w:rFonts w:ascii="Times New Roman" w:hAnsi="Times New Roman" w:cs="Times New Roman"/>
          <w:b/>
          <w:sz w:val="24"/>
        </w:rPr>
        <w:t xml:space="preserve"> </w:t>
      </w:r>
    </w:p>
    <w:p w:rsidR="004C7494" w:rsidRPr="006D0958" w:rsidRDefault="004C7494" w:rsidP="00F9059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3BC0" w:rsidRDefault="003D7A7F" w:rsidP="0038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0958">
        <w:rPr>
          <w:rFonts w:ascii="Times New Roman" w:hAnsi="Times New Roman" w:cs="Times New Roman"/>
          <w:sz w:val="24"/>
        </w:rPr>
        <w:t>Merkezi Yönetim Bütçe Kanun</w:t>
      </w:r>
      <w:r w:rsidR="004C7494" w:rsidRPr="006D0958">
        <w:rPr>
          <w:rFonts w:ascii="Times New Roman" w:hAnsi="Times New Roman" w:cs="Times New Roman"/>
          <w:sz w:val="24"/>
        </w:rPr>
        <w:t xml:space="preserve"> T</w:t>
      </w:r>
      <w:r w:rsidR="00F67B73" w:rsidRPr="006D0958">
        <w:rPr>
          <w:rFonts w:ascii="Times New Roman" w:hAnsi="Times New Roman" w:cs="Times New Roman"/>
          <w:sz w:val="24"/>
        </w:rPr>
        <w:t>eklifi</w:t>
      </w:r>
      <w:r w:rsidR="004C7494" w:rsidRPr="006D0958">
        <w:rPr>
          <w:rFonts w:ascii="Times New Roman" w:hAnsi="Times New Roman" w:cs="Times New Roman"/>
          <w:sz w:val="24"/>
        </w:rPr>
        <w:t xml:space="preserve"> hazırlık çalışmalarını yönlendirmek üzere, </w:t>
      </w:r>
      <w:r w:rsidR="002513BA" w:rsidRPr="0038383F">
        <w:rPr>
          <w:rFonts w:ascii="Times New Roman" w:eastAsia="Times New Roman" w:hAnsi="Times New Roman" w:cs="Times New Roman"/>
          <w:sz w:val="24"/>
          <w:szCs w:val="24"/>
          <w:lang w:eastAsia="tr-TR"/>
        </w:rPr>
        <w:t>Yeni Ekonomi Programı</w:t>
      </w:r>
      <w:r w:rsidR="005F0570" w:rsidRPr="003838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13BA" w:rsidRPr="0038383F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hazırlanan</w:t>
      </w:r>
      <w:r w:rsidR="002513BA" w:rsidRPr="0038383F">
        <w:rPr>
          <w:rFonts w:ascii="Times New Roman" w:hAnsi="Times New Roman" w:cs="Times New Roman"/>
          <w:sz w:val="24"/>
        </w:rPr>
        <w:t xml:space="preserve"> </w:t>
      </w:r>
      <w:r w:rsidR="004C7494" w:rsidRPr="0038383F">
        <w:rPr>
          <w:rFonts w:ascii="Times New Roman" w:hAnsi="Times New Roman" w:cs="Times New Roman"/>
          <w:sz w:val="24"/>
        </w:rPr>
        <w:t>Orta Vadeli Program (2019-2021)</w:t>
      </w:r>
      <w:r w:rsidR="00C76C47" w:rsidRPr="0038383F">
        <w:rPr>
          <w:rFonts w:ascii="Times New Roman" w:hAnsi="Times New Roman" w:cs="Times New Roman"/>
          <w:sz w:val="24"/>
        </w:rPr>
        <w:t xml:space="preserve"> ve</w:t>
      </w:r>
      <w:r w:rsidR="004C7494" w:rsidRPr="0038383F">
        <w:rPr>
          <w:rFonts w:ascii="Times New Roman" w:hAnsi="Times New Roman" w:cs="Times New Roman"/>
          <w:sz w:val="24"/>
        </w:rPr>
        <w:t xml:space="preserve"> Orta Vadeli Program esas alınarak hazırlanan Orta Vadeli Mali </w:t>
      </w:r>
      <w:r w:rsidR="004C7494" w:rsidRPr="006D0958">
        <w:rPr>
          <w:rFonts w:ascii="Times New Roman" w:hAnsi="Times New Roman" w:cs="Times New Roman"/>
          <w:sz w:val="24"/>
        </w:rPr>
        <w:t>Plan</w:t>
      </w:r>
      <w:r w:rsidR="00F266C5">
        <w:rPr>
          <w:rFonts w:ascii="Times New Roman" w:hAnsi="Times New Roman" w:cs="Times New Roman"/>
          <w:sz w:val="24"/>
        </w:rPr>
        <w:t>’</w:t>
      </w:r>
      <w:r w:rsidR="007F56B5">
        <w:rPr>
          <w:rFonts w:ascii="Times New Roman" w:hAnsi="Times New Roman" w:cs="Times New Roman"/>
          <w:sz w:val="24"/>
        </w:rPr>
        <w:t>da</w:t>
      </w:r>
      <w:r w:rsidR="004C7494" w:rsidRPr="006D0958">
        <w:rPr>
          <w:rFonts w:ascii="Times New Roman" w:hAnsi="Times New Roman" w:cs="Times New Roman"/>
          <w:sz w:val="24"/>
        </w:rPr>
        <w:t xml:space="preserve"> (2019-2021) </w:t>
      </w:r>
      <w:r w:rsidR="007F56B5">
        <w:rPr>
          <w:rFonts w:ascii="Times New Roman" w:hAnsi="Times New Roman" w:cs="Times New Roman"/>
          <w:sz w:val="24"/>
        </w:rPr>
        <w:t xml:space="preserve">ekonomi ve maliye politikalarının temel </w:t>
      </w:r>
      <w:r w:rsidR="00621F17">
        <w:rPr>
          <w:rFonts w:ascii="Times New Roman" w:hAnsi="Times New Roman" w:cs="Times New Roman"/>
          <w:sz w:val="24"/>
        </w:rPr>
        <w:t>amaçları</w:t>
      </w:r>
      <w:r w:rsidR="007F56B5">
        <w:rPr>
          <w:rFonts w:ascii="Times New Roman" w:hAnsi="Times New Roman" w:cs="Times New Roman"/>
          <w:sz w:val="24"/>
        </w:rPr>
        <w:t xml:space="preserve"> belirlenmiştir.</w:t>
      </w:r>
    </w:p>
    <w:p w:rsidR="004C7494" w:rsidRPr="006D0958" w:rsidRDefault="007F56B5" w:rsidP="0038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kapsamda, </w:t>
      </w:r>
      <w:r w:rsidR="004C7494" w:rsidRPr="006D0958">
        <w:rPr>
          <w:rFonts w:ascii="Times New Roman" w:hAnsi="Times New Roman" w:cs="Times New Roman"/>
          <w:sz w:val="24"/>
        </w:rPr>
        <w:t xml:space="preserve">2019-2021 döneminde ekonomi politikasının temel </w:t>
      </w:r>
      <w:r w:rsidR="00621F17">
        <w:rPr>
          <w:rFonts w:ascii="Times New Roman" w:hAnsi="Times New Roman" w:cs="Times New Roman"/>
          <w:sz w:val="24"/>
        </w:rPr>
        <w:t>amaçları</w:t>
      </w:r>
      <w:r w:rsidR="00AE7A0D" w:rsidRPr="006D0958">
        <w:rPr>
          <w:rFonts w:ascii="Times New Roman" w:hAnsi="Times New Roman" w:cs="Times New Roman"/>
          <w:sz w:val="24"/>
        </w:rPr>
        <w:t>;</w:t>
      </w:r>
      <w:r w:rsidR="004C7494" w:rsidRPr="006D0958">
        <w:rPr>
          <w:rFonts w:ascii="Times New Roman" w:hAnsi="Times New Roman" w:cs="Times New Roman"/>
          <w:sz w:val="24"/>
        </w:rPr>
        <w:t xml:space="preserve"> kısa vadede fiyat istikrarının ve finansal istikrarın yeniden tesis edilmesi, ekonomide dengelenmenin ve bütçe disiplininin sağlanması, orta vadede sürdürülebilir büyüme ve adaletli paylaşıma yönelik d</w:t>
      </w:r>
      <w:r w:rsidR="00107ADA" w:rsidRPr="006D0958">
        <w:rPr>
          <w:rFonts w:ascii="Times New Roman" w:hAnsi="Times New Roman" w:cs="Times New Roman"/>
          <w:sz w:val="24"/>
        </w:rPr>
        <w:t>eğişimin gerçekleştirilmesidir.</w:t>
      </w:r>
    </w:p>
    <w:p w:rsidR="00DF152D" w:rsidRPr="006D0958" w:rsidRDefault="00444531" w:rsidP="0038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0958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dönemde maliye p</w:t>
      </w:r>
      <w:r w:rsidR="00621F17">
        <w:rPr>
          <w:rFonts w:ascii="Times New Roman" w:eastAsia="Times New Roman" w:hAnsi="Times New Roman" w:cs="Times New Roman"/>
          <w:sz w:val="24"/>
          <w:szCs w:val="24"/>
          <w:lang w:eastAsia="tr-TR"/>
        </w:rPr>
        <w:t>olitikasının temel amaçlarını</w:t>
      </w:r>
      <w:r w:rsidRPr="006D09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</w:t>
      </w:r>
      <w:r w:rsidR="006D095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D09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para politikası hedefleri</w:t>
      </w:r>
      <w:r w:rsidR="008F78EA" w:rsidRPr="006D0958">
        <w:rPr>
          <w:rFonts w:ascii="Times New Roman" w:hAnsi="Times New Roman" w:cs="Times New Roman"/>
          <w:sz w:val="24"/>
        </w:rPr>
        <w:t>yle</w:t>
      </w:r>
      <w:r w:rsidRPr="006D09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D0958">
        <w:rPr>
          <w:rFonts w:ascii="Times New Roman" w:hAnsi="Times New Roman" w:cs="Times New Roman"/>
          <w:sz w:val="24"/>
        </w:rPr>
        <w:t xml:space="preserve">eşgüdüm içerisinde sıkı mali disiplin </w:t>
      </w:r>
      <w:r w:rsidR="0001131A" w:rsidRPr="006D0958">
        <w:rPr>
          <w:rFonts w:ascii="Times New Roman" w:hAnsi="Times New Roman" w:cs="Times New Roman"/>
          <w:sz w:val="24"/>
        </w:rPr>
        <w:t>ile enflasyonla mücadeleye</w:t>
      </w:r>
      <w:r w:rsidRPr="006D0958">
        <w:rPr>
          <w:rFonts w:ascii="Times New Roman" w:hAnsi="Times New Roman" w:cs="Times New Roman"/>
          <w:sz w:val="24"/>
        </w:rPr>
        <w:t xml:space="preserve"> destek ver</w:t>
      </w:r>
      <w:r w:rsidR="0001131A" w:rsidRPr="006D0958">
        <w:rPr>
          <w:rFonts w:ascii="Times New Roman" w:hAnsi="Times New Roman" w:cs="Times New Roman"/>
          <w:sz w:val="24"/>
        </w:rPr>
        <w:t>ilmesi, mal ve hizmet, sermaye</w:t>
      </w:r>
      <w:r w:rsidRPr="006D0958">
        <w:rPr>
          <w:rFonts w:ascii="Times New Roman" w:hAnsi="Times New Roman" w:cs="Times New Roman"/>
          <w:sz w:val="24"/>
        </w:rPr>
        <w:t>, cari transferler ve faiz giderlerinin azaltılması, gelirlerin ar</w:t>
      </w:r>
      <w:r w:rsidR="00F266C5">
        <w:rPr>
          <w:rFonts w:ascii="Times New Roman" w:hAnsi="Times New Roman" w:cs="Times New Roman"/>
          <w:sz w:val="24"/>
        </w:rPr>
        <w:t>t</w:t>
      </w:r>
      <w:r w:rsidRPr="006D0958">
        <w:rPr>
          <w:rFonts w:ascii="Times New Roman" w:hAnsi="Times New Roman" w:cs="Times New Roman"/>
          <w:sz w:val="24"/>
        </w:rPr>
        <w:t>tırılması</w:t>
      </w:r>
      <w:r w:rsidR="00DF152D" w:rsidRPr="006D0958">
        <w:rPr>
          <w:rFonts w:ascii="Times New Roman" w:hAnsi="Times New Roman" w:cs="Times New Roman"/>
          <w:sz w:val="24"/>
        </w:rPr>
        <w:t xml:space="preserve"> oluşturmaktadır.</w:t>
      </w:r>
    </w:p>
    <w:p w:rsidR="00444531" w:rsidRPr="006D0958" w:rsidRDefault="00CE2846" w:rsidP="003838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0958">
        <w:rPr>
          <w:rFonts w:ascii="Times New Roman" w:hAnsi="Times New Roman" w:cs="Times New Roman"/>
          <w:sz w:val="24"/>
        </w:rPr>
        <w:t>Kamu kaynaklarının kullanımında;</w:t>
      </w:r>
      <w:r w:rsidR="003E2085" w:rsidRPr="006D0958">
        <w:rPr>
          <w:rFonts w:ascii="Times New Roman" w:hAnsi="Times New Roman" w:cs="Times New Roman"/>
          <w:sz w:val="24"/>
        </w:rPr>
        <w:t xml:space="preserve"> Orta Vadeli Program ve Orta Vadeli Mali Plan</w:t>
      </w:r>
      <w:r w:rsidR="00F266C5">
        <w:rPr>
          <w:rFonts w:ascii="Times New Roman" w:hAnsi="Times New Roman" w:cs="Times New Roman"/>
          <w:sz w:val="24"/>
        </w:rPr>
        <w:t>’</w:t>
      </w:r>
      <w:r w:rsidR="003E2085" w:rsidRPr="006D0958">
        <w:rPr>
          <w:rFonts w:ascii="Times New Roman" w:hAnsi="Times New Roman" w:cs="Times New Roman"/>
          <w:sz w:val="24"/>
        </w:rPr>
        <w:t>da be</w:t>
      </w:r>
      <w:r w:rsidR="00B67FDF" w:rsidRPr="006D0958">
        <w:rPr>
          <w:rFonts w:ascii="Times New Roman" w:hAnsi="Times New Roman" w:cs="Times New Roman"/>
          <w:sz w:val="24"/>
        </w:rPr>
        <w:t>lirlenen politika ve öncelikler ile tasarruf ve tedbir</w:t>
      </w:r>
      <w:r w:rsidR="009C6493" w:rsidRPr="006D0958">
        <w:rPr>
          <w:rFonts w:ascii="Times New Roman" w:hAnsi="Times New Roman" w:cs="Times New Roman"/>
          <w:sz w:val="24"/>
        </w:rPr>
        <w:t xml:space="preserve"> hedefleri</w:t>
      </w:r>
      <w:r w:rsidR="00B67FDF" w:rsidRPr="006D0958">
        <w:rPr>
          <w:rFonts w:ascii="Times New Roman" w:hAnsi="Times New Roman" w:cs="Times New Roman"/>
          <w:sz w:val="24"/>
        </w:rPr>
        <w:t xml:space="preserve"> </w:t>
      </w:r>
      <w:r w:rsidR="003E2085" w:rsidRPr="006D0958">
        <w:rPr>
          <w:rFonts w:ascii="Times New Roman" w:hAnsi="Times New Roman" w:cs="Times New Roman"/>
          <w:sz w:val="24"/>
        </w:rPr>
        <w:t>doğrultusunda hareket edilecek, kamu idareleri kendilerine tahsis edilen ödenekleri aşmadan etkili, ekonomik ve verimli bir şekilde kullan</w:t>
      </w:r>
      <w:r w:rsidR="00B67FDF" w:rsidRPr="006D0958">
        <w:rPr>
          <w:rFonts w:ascii="Times New Roman" w:hAnsi="Times New Roman" w:cs="Times New Roman"/>
          <w:sz w:val="24"/>
        </w:rPr>
        <w:t>acaklardır</w:t>
      </w:r>
      <w:r w:rsidR="00DF152D" w:rsidRPr="006D0958">
        <w:rPr>
          <w:rFonts w:ascii="Times New Roman" w:hAnsi="Times New Roman" w:cs="Times New Roman"/>
          <w:sz w:val="24"/>
        </w:rPr>
        <w:t>.</w:t>
      </w:r>
      <w:r w:rsidR="00B67FDF" w:rsidRPr="006D0958">
        <w:rPr>
          <w:rFonts w:ascii="Times New Roman" w:hAnsi="Times New Roman" w:cs="Times New Roman"/>
          <w:sz w:val="24"/>
        </w:rPr>
        <w:t xml:space="preserve"> </w:t>
      </w:r>
      <w:r w:rsidR="003E2085" w:rsidRPr="006D0958">
        <w:rPr>
          <w:rFonts w:ascii="Times New Roman" w:hAnsi="Times New Roman" w:cs="Times New Roman"/>
          <w:sz w:val="24"/>
        </w:rPr>
        <w:t>Mevcut harcama programları gözden geçirilerek önceliğini yitirmiş faaliyet ve projeler sonlandırılacaktır.</w:t>
      </w:r>
      <w:r w:rsidR="00B67FDF" w:rsidRPr="006D0958">
        <w:rPr>
          <w:rFonts w:ascii="Times New Roman" w:hAnsi="Times New Roman" w:cs="Times New Roman"/>
          <w:sz w:val="24"/>
        </w:rPr>
        <w:t xml:space="preserve"> </w:t>
      </w:r>
      <w:r w:rsidR="00444531" w:rsidRPr="006D0958">
        <w:rPr>
          <w:rFonts w:ascii="Times New Roman" w:hAnsi="Times New Roman" w:cs="Times New Roman"/>
          <w:sz w:val="24"/>
        </w:rPr>
        <w:t xml:space="preserve">Süreklilik arz etmeyen ve </w:t>
      </w:r>
      <w:proofErr w:type="gramStart"/>
      <w:r w:rsidR="00444531" w:rsidRPr="006D0958">
        <w:rPr>
          <w:rFonts w:ascii="Times New Roman" w:hAnsi="Times New Roman" w:cs="Times New Roman"/>
          <w:sz w:val="24"/>
        </w:rPr>
        <w:t>konjonktüre</w:t>
      </w:r>
      <w:proofErr w:type="gramEnd"/>
      <w:r w:rsidR="00444531" w:rsidRPr="006D0958">
        <w:rPr>
          <w:rFonts w:ascii="Times New Roman" w:hAnsi="Times New Roman" w:cs="Times New Roman"/>
          <w:sz w:val="24"/>
        </w:rPr>
        <w:t xml:space="preserve"> dayalı gelirlerin oluşturduğu geçici kaynaklara karşılık</w:t>
      </w:r>
      <w:r w:rsidR="00F266C5">
        <w:rPr>
          <w:rFonts w:ascii="Times New Roman" w:hAnsi="Times New Roman" w:cs="Times New Roman"/>
          <w:sz w:val="24"/>
        </w:rPr>
        <w:t xml:space="preserve"> olarak</w:t>
      </w:r>
      <w:r w:rsidR="00444531" w:rsidRPr="006D0958">
        <w:rPr>
          <w:rFonts w:ascii="Times New Roman" w:hAnsi="Times New Roman" w:cs="Times New Roman"/>
          <w:sz w:val="24"/>
        </w:rPr>
        <w:t xml:space="preserve"> kalıcı mahiyette harcama oluşturulmayacaktır. </w:t>
      </w:r>
    </w:p>
    <w:p w:rsidR="0038383F" w:rsidRDefault="005219DB" w:rsidP="0038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0958">
        <w:rPr>
          <w:rFonts w:ascii="Times New Roman" w:hAnsi="Times New Roman" w:cs="Times New Roman"/>
          <w:sz w:val="24"/>
        </w:rPr>
        <w:t>Makroekonomik hedefleri destekleyecek ve sürdürülebilir kılacak nitelikli insan</w:t>
      </w:r>
      <w:r w:rsidR="00444531" w:rsidRPr="006D0958">
        <w:rPr>
          <w:rFonts w:ascii="Times New Roman" w:hAnsi="Times New Roman" w:cs="Times New Roman"/>
          <w:sz w:val="24"/>
        </w:rPr>
        <w:t xml:space="preserve"> gücü ve güçlü toplum hedefiyle</w:t>
      </w:r>
      <w:r w:rsidRPr="006D0958">
        <w:rPr>
          <w:rFonts w:ascii="Times New Roman" w:hAnsi="Times New Roman" w:cs="Times New Roman"/>
          <w:sz w:val="24"/>
        </w:rPr>
        <w:t xml:space="preserve"> ilgili proje ve programlar </w:t>
      </w:r>
      <w:r w:rsidR="00992387" w:rsidRPr="006D0958">
        <w:rPr>
          <w:rFonts w:ascii="Times New Roman" w:hAnsi="Times New Roman" w:cs="Times New Roman"/>
          <w:sz w:val="24"/>
        </w:rPr>
        <w:t xml:space="preserve">uygulamaya konulacaktır. </w:t>
      </w:r>
    </w:p>
    <w:p w:rsidR="003E2085" w:rsidRPr="006D0958" w:rsidRDefault="003E2085" w:rsidP="0038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D0958">
        <w:rPr>
          <w:rFonts w:ascii="Times New Roman" w:hAnsi="Times New Roman" w:cs="Times New Roman"/>
          <w:sz w:val="24"/>
        </w:rPr>
        <w:t>Merkezi yönetim kapsamındaki kamu idareleri, Orta Vadeli Program ve Orta Vadeli Mali Plan, Bütçe Çağrısı ve eki Bütçe Hazırlama Rehberi ile Yatırım Genelgesi ve eki Yatırım Programı Hazırlama Rehberi</w:t>
      </w:r>
      <w:r w:rsidR="00F266C5">
        <w:rPr>
          <w:rFonts w:ascii="Times New Roman" w:hAnsi="Times New Roman" w:cs="Times New Roman"/>
          <w:sz w:val="24"/>
        </w:rPr>
        <w:t>’</w:t>
      </w:r>
      <w:r w:rsidRPr="006D0958">
        <w:rPr>
          <w:rFonts w:ascii="Times New Roman" w:hAnsi="Times New Roman" w:cs="Times New Roman"/>
          <w:sz w:val="24"/>
        </w:rPr>
        <w:t>nde yer alan makro politikalar, hedef ve gösterge niteliğindeki temel ekonomik büyüklükler, ödenek teklif tavanlar</w:t>
      </w:r>
      <w:r w:rsidR="005219DB" w:rsidRPr="006D0958">
        <w:rPr>
          <w:rFonts w:ascii="Times New Roman" w:hAnsi="Times New Roman" w:cs="Times New Roman"/>
          <w:sz w:val="24"/>
        </w:rPr>
        <w:t xml:space="preserve">ı, genel ilkeler ve standartlar </w:t>
      </w:r>
      <w:r w:rsidRPr="006D0958">
        <w:rPr>
          <w:rFonts w:ascii="Times New Roman" w:hAnsi="Times New Roman" w:cs="Times New Roman"/>
          <w:sz w:val="24"/>
        </w:rPr>
        <w:t xml:space="preserve">ile çok yıllı bütçeleme anlayışını esas alarak </w:t>
      </w:r>
      <w:r w:rsidR="00F9059D" w:rsidRPr="006D0958">
        <w:rPr>
          <w:rFonts w:ascii="Times New Roman" w:hAnsi="Times New Roman" w:cs="Times New Roman"/>
          <w:sz w:val="24"/>
        </w:rPr>
        <w:t xml:space="preserve">2019, 2020 ve 2021 yıllarına ilişkin bütçe tekliflerini sunacaklardır. </w:t>
      </w:r>
      <w:proofErr w:type="gramEnd"/>
    </w:p>
    <w:p w:rsidR="00F9059D" w:rsidRPr="006D0958" w:rsidRDefault="00F9059D" w:rsidP="0038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0958">
        <w:rPr>
          <w:rFonts w:ascii="Times New Roman" w:hAnsi="Times New Roman" w:cs="Times New Roman"/>
          <w:sz w:val="24"/>
        </w:rPr>
        <w:t xml:space="preserve">2019-2021 </w:t>
      </w:r>
      <w:r w:rsidR="00F266C5">
        <w:rPr>
          <w:rFonts w:ascii="Times New Roman" w:hAnsi="Times New Roman" w:cs="Times New Roman"/>
          <w:sz w:val="24"/>
        </w:rPr>
        <w:t>dönemi</w:t>
      </w:r>
      <w:r w:rsidRPr="006D0958">
        <w:rPr>
          <w:rFonts w:ascii="Times New Roman" w:hAnsi="Times New Roman" w:cs="Times New Roman"/>
          <w:sz w:val="24"/>
        </w:rPr>
        <w:t xml:space="preserve"> bütçe hazırlık çalışmalarına katılan kamu idareleri ile personeline, yoğun emek ve mesai isteyen bu süreçte üzerlerine düşen görevi en iyi şekilde yerine getirecekleri inancıyla başarılar diler, </w:t>
      </w:r>
      <w:r w:rsidR="007D7FA6" w:rsidRPr="006D0958">
        <w:rPr>
          <w:rFonts w:ascii="Times New Roman" w:hAnsi="Times New Roman" w:cs="Times New Roman"/>
          <w:sz w:val="24"/>
        </w:rPr>
        <w:t>b</w:t>
      </w:r>
      <w:r w:rsidRPr="006D0958">
        <w:rPr>
          <w:rFonts w:ascii="Times New Roman" w:hAnsi="Times New Roman" w:cs="Times New Roman"/>
          <w:sz w:val="24"/>
        </w:rPr>
        <w:t>ilgi ve gereğini</w:t>
      </w:r>
      <w:r w:rsidR="003D7A7F" w:rsidRPr="006D0958">
        <w:rPr>
          <w:rFonts w:ascii="Times New Roman" w:hAnsi="Times New Roman" w:cs="Times New Roman"/>
          <w:sz w:val="24"/>
        </w:rPr>
        <w:t xml:space="preserve"> önemle</w:t>
      </w:r>
      <w:r w:rsidR="00175F90" w:rsidRPr="006D0958">
        <w:rPr>
          <w:rFonts w:ascii="Times New Roman" w:hAnsi="Times New Roman" w:cs="Times New Roman"/>
          <w:sz w:val="24"/>
        </w:rPr>
        <w:t xml:space="preserve"> </w:t>
      </w:r>
      <w:r w:rsidRPr="006D0958">
        <w:rPr>
          <w:rFonts w:ascii="Times New Roman" w:hAnsi="Times New Roman" w:cs="Times New Roman"/>
          <w:sz w:val="24"/>
        </w:rPr>
        <w:t>rica ederim.</w:t>
      </w:r>
    </w:p>
    <w:p w:rsidR="00DF152D" w:rsidRPr="006D0958" w:rsidRDefault="00F9059D" w:rsidP="0038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0958">
        <w:rPr>
          <w:rFonts w:ascii="Times New Roman" w:hAnsi="Times New Roman" w:cs="Times New Roman"/>
          <w:sz w:val="24"/>
        </w:rPr>
        <w:tab/>
      </w:r>
      <w:r w:rsidRPr="006D0958">
        <w:rPr>
          <w:rFonts w:ascii="Times New Roman" w:hAnsi="Times New Roman" w:cs="Times New Roman"/>
          <w:sz w:val="24"/>
        </w:rPr>
        <w:tab/>
      </w:r>
      <w:r w:rsidRPr="006D0958">
        <w:rPr>
          <w:rFonts w:ascii="Times New Roman" w:hAnsi="Times New Roman" w:cs="Times New Roman"/>
          <w:sz w:val="24"/>
        </w:rPr>
        <w:tab/>
      </w:r>
      <w:r w:rsidRPr="006D0958">
        <w:rPr>
          <w:rFonts w:ascii="Times New Roman" w:hAnsi="Times New Roman" w:cs="Times New Roman"/>
          <w:sz w:val="24"/>
        </w:rPr>
        <w:tab/>
      </w:r>
      <w:r w:rsidRPr="006D0958">
        <w:rPr>
          <w:rFonts w:ascii="Times New Roman" w:hAnsi="Times New Roman" w:cs="Times New Roman"/>
          <w:sz w:val="24"/>
        </w:rPr>
        <w:tab/>
      </w:r>
      <w:r w:rsidR="0068720B" w:rsidRPr="006D0958">
        <w:rPr>
          <w:rFonts w:ascii="Times New Roman" w:hAnsi="Times New Roman" w:cs="Times New Roman"/>
          <w:sz w:val="24"/>
        </w:rPr>
        <w:tab/>
      </w:r>
      <w:r w:rsidR="0068720B" w:rsidRPr="006D0958">
        <w:rPr>
          <w:rFonts w:ascii="Times New Roman" w:hAnsi="Times New Roman" w:cs="Times New Roman"/>
          <w:sz w:val="24"/>
        </w:rPr>
        <w:tab/>
        <w:t xml:space="preserve">     </w:t>
      </w:r>
    </w:p>
    <w:p w:rsidR="00DF152D" w:rsidRPr="006D0958" w:rsidRDefault="00DF152D" w:rsidP="0038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7A7F" w:rsidRPr="006D0958" w:rsidRDefault="003D7A7F" w:rsidP="0068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F152D" w:rsidRPr="006D0958" w:rsidRDefault="00DF152D" w:rsidP="0068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9059D" w:rsidRPr="006D0958" w:rsidRDefault="00DF152D" w:rsidP="00DF152D">
      <w:pPr>
        <w:spacing w:after="0" w:line="240" w:lineRule="auto"/>
        <w:ind w:left="5663" w:firstLine="2"/>
        <w:jc w:val="both"/>
        <w:rPr>
          <w:rFonts w:ascii="Times New Roman" w:hAnsi="Times New Roman" w:cs="Times New Roman"/>
          <w:b/>
          <w:sz w:val="24"/>
        </w:rPr>
      </w:pPr>
      <w:r w:rsidRPr="006D0958">
        <w:rPr>
          <w:rFonts w:ascii="Times New Roman" w:hAnsi="Times New Roman" w:cs="Times New Roman"/>
          <w:sz w:val="24"/>
        </w:rPr>
        <w:t xml:space="preserve">    </w:t>
      </w:r>
      <w:r w:rsidR="006D0958">
        <w:rPr>
          <w:rFonts w:ascii="Times New Roman" w:hAnsi="Times New Roman" w:cs="Times New Roman"/>
          <w:sz w:val="24"/>
        </w:rPr>
        <w:t xml:space="preserve"> </w:t>
      </w:r>
      <w:r w:rsidR="00F9059D" w:rsidRPr="006D0958">
        <w:rPr>
          <w:rFonts w:ascii="Times New Roman" w:hAnsi="Times New Roman" w:cs="Times New Roman"/>
          <w:b/>
          <w:sz w:val="24"/>
        </w:rPr>
        <w:t>Recep Tayyip ERDOĞAN</w:t>
      </w:r>
    </w:p>
    <w:p w:rsidR="00F9059D" w:rsidRPr="006D0958" w:rsidRDefault="0015726F" w:rsidP="00F9059D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4"/>
        </w:rPr>
      </w:pPr>
      <w:r w:rsidRPr="006D0958">
        <w:rPr>
          <w:rFonts w:ascii="Times New Roman" w:hAnsi="Times New Roman" w:cs="Times New Roman"/>
          <w:b/>
          <w:sz w:val="24"/>
        </w:rPr>
        <w:t>Cumhurbaşkanı</w:t>
      </w:r>
    </w:p>
    <w:p w:rsidR="00F9059D" w:rsidRPr="006D0958" w:rsidRDefault="00F9059D" w:rsidP="00F905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D7A7F" w:rsidRPr="006D0958" w:rsidRDefault="003D7A7F" w:rsidP="00F905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D7A7F" w:rsidRPr="006D0958" w:rsidRDefault="003D7A7F" w:rsidP="00F905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D7A7F" w:rsidRPr="006D0958" w:rsidRDefault="003D7A7F" w:rsidP="00F905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D7A7F" w:rsidRPr="006D0958" w:rsidRDefault="003D7A7F" w:rsidP="00F9059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4C7494" w:rsidRPr="006D0958" w:rsidRDefault="00F9059D" w:rsidP="00F905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D0958">
        <w:rPr>
          <w:rFonts w:ascii="Times New Roman" w:hAnsi="Times New Roman" w:cs="Times New Roman"/>
          <w:b/>
          <w:sz w:val="24"/>
          <w:u w:val="single"/>
        </w:rPr>
        <w:t>Ek: 2019-2021 Dönemi Bütçe Hazırlama Rehberi</w:t>
      </w:r>
    </w:p>
    <w:sectPr w:rsidR="004C7494" w:rsidRPr="006D09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99" w:rsidRDefault="008D7799" w:rsidP="00953E88">
      <w:pPr>
        <w:spacing w:after="0" w:line="240" w:lineRule="auto"/>
      </w:pPr>
      <w:r>
        <w:separator/>
      </w:r>
    </w:p>
  </w:endnote>
  <w:endnote w:type="continuationSeparator" w:id="0">
    <w:p w:rsidR="008D7799" w:rsidRDefault="008D7799" w:rsidP="0095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99" w:rsidRDefault="008D7799" w:rsidP="00953E88">
      <w:pPr>
        <w:spacing w:after="0" w:line="240" w:lineRule="auto"/>
      </w:pPr>
      <w:r>
        <w:separator/>
      </w:r>
    </w:p>
  </w:footnote>
  <w:footnote w:type="continuationSeparator" w:id="0">
    <w:p w:rsidR="008D7799" w:rsidRDefault="008D7799" w:rsidP="0095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88" w:rsidRPr="00953E88" w:rsidRDefault="00953E88">
    <w:pPr>
      <w:pStyle w:val="stbilgi"/>
      <w:rPr>
        <w:rFonts w:ascii="Times New Roman" w:hAnsi="Times New Roman" w:cs="Times New Roman"/>
        <w:b/>
        <w:sz w:val="24"/>
        <w:szCs w:val="24"/>
        <w:u w:val="single"/>
      </w:rPr>
    </w:pPr>
    <w:r w:rsidRPr="00953E88">
      <w:rPr>
        <w:rFonts w:ascii="Times New Roman" w:hAnsi="Times New Roman" w:cs="Times New Roman"/>
        <w:b/>
        <w:sz w:val="24"/>
        <w:szCs w:val="24"/>
        <w:u w:val="single"/>
      </w:rPr>
      <w:t>Cumhurbaşkanlığından: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4"/>
    <w:rsid w:val="0001131A"/>
    <w:rsid w:val="00101E7A"/>
    <w:rsid w:val="00107ADA"/>
    <w:rsid w:val="001140D4"/>
    <w:rsid w:val="00123BC0"/>
    <w:rsid w:val="0015726F"/>
    <w:rsid w:val="00175F90"/>
    <w:rsid w:val="001966FA"/>
    <w:rsid w:val="002030F3"/>
    <w:rsid w:val="002513BA"/>
    <w:rsid w:val="002B3A08"/>
    <w:rsid w:val="002E08A4"/>
    <w:rsid w:val="0038383F"/>
    <w:rsid w:val="00383A7B"/>
    <w:rsid w:val="003D7A7F"/>
    <w:rsid w:val="003E2085"/>
    <w:rsid w:val="00432D79"/>
    <w:rsid w:val="00444531"/>
    <w:rsid w:val="00494681"/>
    <w:rsid w:val="004C7494"/>
    <w:rsid w:val="005219DB"/>
    <w:rsid w:val="005F0570"/>
    <w:rsid w:val="00621F17"/>
    <w:rsid w:val="0068720B"/>
    <w:rsid w:val="006B2384"/>
    <w:rsid w:val="006D0958"/>
    <w:rsid w:val="007629DA"/>
    <w:rsid w:val="007D7FA6"/>
    <w:rsid w:val="007F56B5"/>
    <w:rsid w:val="007F775D"/>
    <w:rsid w:val="008D7799"/>
    <w:rsid w:val="008E383B"/>
    <w:rsid w:val="008F78EA"/>
    <w:rsid w:val="00914637"/>
    <w:rsid w:val="009347A4"/>
    <w:rsid w:val="00953E88"/>
    <w:rsid w:val="00992387"/>
    <w:rsid w:val="009C6493"/>
    <w:rsid w:val="00A24F1C"/>
    <w:rsid w:val="00AA1B0F"/>
    <w:rsid w:val="00AE6773"/>
    <w:rsid w:val="00AE7A0D"/>
    <w:rsid w:val="00B1545A"/>
    <w:rsid w:val="00B67FDF"/>
    <w:rsid w:val="00B82A18"/>
    <w:rsid w:val="00C26C1E"/>
    <w:rsid w:val="00C27108"/>
    <w:rsid w:val="00C76C47"/>
    <w:rsid w:val="00CE2846"/>
    <w:rsid w:val="00D308F0"/>
    <w:rsid w:val="00D86282"/>
    <w:rsid w:val="00DF152D"/>
    <w:rsid w:val="00E6359C"/>
    <w:rsid w:val="00E9792D"/>
    <w:rsid w:val="00EB593F"/>
    <w:rsid w:val="00EF4F6C"/>
    <w:rsid w:val="00F266C5"/>
    <w:rsid w:val="00F571CE"/>
    <w:rsid w:val="00F67B73"/>
    <w:rsid w:val="00F9059D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E88"/>
  </w:style>
  <w:style w:type="paragraph" w:styleId="Altbilgi">
    <w:name w:val="footer"/>
    <w:basedOn w:val="Normal"/>
    <w:link w:val="AltbilgiChar"/>
    <w:uiPriority w:val="99"/>
    <w:unhideWhenUsed/>
    <w:rsid w:val="0095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E88"/>
  </w:style>
  <w:style w:type="paragraph" w:styleId="Altbilgi">
    <w:name w:val="footer"/>
    <w:basedOn w:val="Normal"/>
    <w:link w:val="AltbilgiChar"/>
    <w:uiPriority w:val="99"/>
    <w:unhideWhenUsed/>
    <w:rsid w:val="0095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Zeren ÇAKMAK</dc:creator>
  <cp:lastModifiedBy>Mustafa KOÇ</cp:lastModifiedBy>
  <cp:revision>2</cp:revision>
  <cp:lastPrinted>2018-10-02T08:36:00Z</cp:lastPrinted>
  <dcterms:created xsi:type="dcterms:W3CDTF">2018-10-04T17:14:00Z</dcterms:created>
  <dcterms:modified xsi:type="dcterms:W3CDTF">2018-10-04T17:14:00Z</dcterms:modified>
</cp:coreProperties>
</file>