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63" w:rsidRDefault="002F5CFD"/>
    <w:tbl>
      <w:tblPr>
        <w:tblW w:w="0" w:type="auto"/>
        <w:jc w:val="center"/>
        <w:tblInd w:w="108" w:type="dxa"/>
        <w:tblLook w:val="01E0" w:firstRow="1" w:lastRow="1" w:firstColumn="1" w:lastColumn="1" w:noHBand="0" w:noVBand="0"/>
      </w:tblPr>
      <w:tblGrid>
        <w:gridCol w:w="9104"/>
      </w:tblGrid>
      <w:tr w:rsidR="002F5CFD" w:rsidRPr="002F5CFD" w:rsidTr="002F5CF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F5CFD" w:rsidRPr="002F5CFD">
              <w:trPr>
                <w:trHeight w:val="317"/>
                <w:jc w:val="center"/>
              </w:trPr>
              <w:tc>
                <w:tcPr>
                  <w:tcW w:w="2931" w:type="dxa"/>
                  <w:tcBorders>
                    <w:top w:val="nil"/>
                    <w:left w:val="nil"/>
                    <w:bottom w:val="single" w:sz="4" w:space="0" w:color="660066"/>
                    <w:right w:val="nil"/>
                  </w:tcBorders>
                  <w:vAlign w:val="center"/>
                  <w:hideMark/>
                </w:tcPr>
                <w:p w:rsidR="002F5CFD" w:rsidRPr="002F5CFD" w:rsidRDefault="002F5CFD" w:rsidP="002F5CFD">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F5CFD">
                    <w:rPr>
                      <w:rFonts w:ascii="Arial" w:eastAsia="Times New Roman" w:hAnsi="Arial" w:cs="Arial"/>
                      <w:sz w:val="16"/>
                      <w:szCs w:val="16"/>
                      <w:lang w:eastAsia="tr-TR"/>
                    </w:rPr>
                    <w:t>6 Ekim 2016 PERŞEMBE</w:t>
                  </w:r>
                </w:p>
              </w:tc>
              <w:tc>
                <w:tcPr>
                  <w:tcW w:w="2931" w:type="dxa"/>
                  <w:tcBorders>
                    <w:top w:val="nil"/>
                    <w:left w:val="nil"/>
                    <w:bottom w:val="single" w:sz="4" w:space="0" w:color="660066"/>
                    <w:right w:val="nil"/>
                  </w:tcBorders>
                  <w:vAlign w:val="center"/>
                  <w:hideMark/>
                </w:tcPr>
                <w:p w:rsidR="002F5CFD" w:rsidRPr="002F5CFD" w:rsidRDefault="002F5CFD" w:rsidP="002F5CFD">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F5CF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F5CFD" w:rsidRPr="002F5CFD" w:rsidRDefault="002F5CFD" w:rsidP="002F5CFD">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2F5CFD">
                    <w:rPr>
                      <w:rFonts w:ascii="Arial" w:eastAsia="Times New Roman" w:hAnsi="Arial" w:cs="Arial"/>
                      <w:sz w:val="16"/>
                      <w:szCs w:val="16"/>
                      <w:lang w:eastAsia="tr-TR"/>
                    </w:rPr>
                    <w:t>Sayı : 29849</w:t>
                  </w:r>
                  <w:proofErr w:type="gramEnd"/>
                  <w:r w:rsidRPr="002F5CFD">
                    <w:rPr>
                      <w:rFonts w:ascii="Arial" w:eastAsia="Times New Roman" w:hAnsi="Arial" w:cs="Arial"/>
                      <w:sz w:val="16"/>
                      <w:szCs w:val="16"/>
                      <w:lang w:eastAsia="tr-TR"/>
                    </w:rPr>
                    <w:t xml:space="preserve"> </w:t>
                  </w:r>
                  <w:r w:rsidRPr="002F5CFD">
                    <w:rPr>
                      <w:rFonts w:ascii="Arial" w:eastAsia="Times New Roman" w:hAnsi="Arial" w:cs="Arial"/>
                      <w:b/>
                      <w:bCs/>
                      <w:sz w:val="16"/>
                      <w:szCs w:val="16"/>
                      <w:lang w:eastAsia="tr-TR"/>
                    </w:rPr>
                    <w:t>(Mükerrer)</w:t>
                  </w:r>
                </w:p>
              </w:tc>
            </w:tr>
            <w:tr w:rsidR="002F5CFD" w:rsidRPr="002F5CFD">
              <w:trPr>
                <w:trHeight w:val="480"/>
                <w:jc w:val="center"/>
              </w:trPr>
              <w:tc>
                <w:tcPr>
                  <w:tcW w:w="8789" w:type="dxa"/>
                  <w:gridSpan w:val="3"/>
                  <w:vAlign w:val="center"/>
                  <w:hideMark/>
                </w:tcPr>
                <w:p w:rsidR="002F5CFD" w:rsidRPr="002F5CFD" w:rsidRDefault="002F5CFD" w:rsidP="002F5CFD">
                  <w:pPr>
                    <w:spacing w:before="100" w:beforeAutospacing="1" w:after="100" w:afterAutospacing="1" w:line="240" w:lineRule="auto"/>
                    <w:jc w:val="center"/>
                    <w:rPr>
                      <w:rFonts w:ascii="Arial" w:eastAsia="Times New Roman" w:hAnsi="Arial" w:cs="Arial"/>
                      <w:b/>
                      <w:color w:val="000080"/>
                      <w:sz w:val="18"/>
                      <w:szCs w:val="18"/>
                      <w:lang w:eastAsia="tr-TR"/>
                    </w:rPr>
                  </w:pPr>
                  <w:r w:rsidRPr="002F5CFD">
                    <w:rPr>
                      <w:rFonts w:ascii="Arial" w:eastAsia="Times New Roman" w:hAnsi="Arial" w:cs="Arial"/>
                      <w:b/>
                      <w:color w:val="000080"/>
                      <w:sz w:val="18"/>
                      <w:szCs w:val="18"/>
                      <w:lang w:eastAsia="tr-TR"/>
                    </w:rPr>
                    <w:t>TEBLİĞ</w:t>
                  </w:r>
                </w:p>
              </w:tc>
            </w:tr>
            <w:tr w:rsidR="002F5CFD" w:rsidRPr="002F5CFD">
              <w:trPr>
                <w:trHeight w:val="480"/>
                <w:jc w:val="center"/>
              </w:trPr>
              <w:tc>
                <w:tcPr>
                  <w:tcW w:w="8789" w:type="dxa"/>
                  <w:gridSpan w:val="3"/>
                  <w:vAlign w:val="center"/>
                </w:tcPr>
                <w:p w:rsidR="002F5CFD" w:rsidRPr="002F5CFD" w:rsidRDefault="002F5CFD" w:rsidP="002F5CFD">
                  <w:pPr>
                    <w:tabs>
                      <w:tab w:val="left" w:pos="566"/>
                    </w:tabs>
                    <w:spacing w:after="0" w:line="240" w:lineRule="exact"/>
                    <w:ind w:firstLine="567"/>
                    <w:jc w:val="both"/>
                    <w:rPr>
                      <w:rFonts w:ascii="Times New Roman" w:eastAsia="Times New Roman" w:hAnsi="Times New Roman" w:cs="Times New Roman"/>
                      <w:bCs/>
                      <w:sz w:val="18"/>
                      <w:szCs w:val="18"/>
                      <w:u w:val="single"/>
                      <w:lang w:eastAsia="tr-TR"/>
                    </w:rPr>
                  </w:pPr>
                  <w:r w:rsidRPr="002F5CFD">
                    <w:rPr>
                      <w:rFonts w:ascii="Times New Roman" w:eastAsia="Times New Roman" w:hAnsi="Times New Roman" w:cs="Times New Roman"/>
                      <w:bCs/>
                      <w:sz w:val="18"/>
                      <w:szCs w:val="18"/>
                      <w:u w:val="single"/>
                      <w:lang w:eastAsia="tr-TR"/>
                    </w:rPr>
                    <w:t>Maliye Bakanlığından:</w:t>
                  </w:r>
                </w:p>
                <w:p w:rsidR="002F5CFD" w:rsidRPr="002F5CFD" w:rsidRDefault="002F5CFD" w:rsidP="002F5CFD">
                  <w:pPr>
                    <w:tabs>
                      <w:tab w:val="left" w:pos="566"/>
                    </w:tabs>
                    <w:spacing w:before="100" w:after="100" w:line="240" w:lineRule="exact"/>
                    <w:ind w:firstLine="567"/>
                    <w:jc w:val="center"/>
                    <w:rPr>
                      <w:rFonts w:ascii="Times New Roman" w:eastAsia="Times New Roman" w:hAnsi="Times New Roman" w:cs="Times New Roman"/>
                      <w:b/>
                      <w:sz w:val="18"/>
                      <w:szCs w:val="18"/>
                      <w:lang w:eastAsia="tr-TR"/>
                    </w:rPr>
                  </w:pPr>
                  <w:r w:rsidRPr="002F5CFD">
                    <w:rPr>
                      <w:rFonts w:ascii="Times New Roman" w:eastAsia="Times New Roman" w:hAnsi="Times New Roman" w:cs="Times New Roman"/>
                      <w:b/>
                      <w:sz w:val="18"/>
                      <w:szCs w:val="18"/>
                      <w:lang w:eastAsia="tr-TR"/>
                    </w:rPr>
                    <w:t>2017-2019 DÖNEMİ BÜTÇE ÇAĞRISI</w:t>
                  </w:r>
                </w:p>
                <w:p w:rsidR="002F5CFD" w:rsidRPr="002F5CFD" w:rsidRDefault="002F5CFD" w:rsidP="002F5CFD">
                  <w:pPr>
                    <w:spacing w:after="0" w:line="240" w:lineRule="exact"/>
                    <w:ind w:firstLine="567"/>
                    <w:jc w:val="both"/>
                    <w:rPr>
                      <w:rFonts w:ascii="Times New Roman" w:eastAsia="Times New Roman" w:hAnsi="Times New Roman" w:cs="Times New Roman"/>
                      <w:sz w:val="18"/>
                      <w:szCs w:val="18"/>
                      <w:lang w:eastAsia="tr-TR"/>
                    </w:rPr>
                  </w:pPr>
                  <w:r w:rsidRPr="002F5CFD">
                    <w:rPr>
                      <w:rFonts w:ascii="Times New Roman" w:eastAsia="Times New Roman" w:hAnsi="Times New Roman" w:cs="Times New Roman"/>
                      <w:sz w:val="18"/>
                      <w:szCs w:val="18"/>
                      <w:lang w:eastAsia="tr-TR"/>
                    </w:rPr>
                    <w:t>Merkezi Yönetim Bütçe Kanunu Tasarısı hazırlık çalışmalarını yönlendirmek üzere Orta Vadeli Program (2017-2019) Bakanlar Kurulu tarafından, Orta Vadeli Program esas alınarak hazırlanan Orta Vadeli Mali Plan (2017-2019) ise Yüksek Planlama Kurulu tarafından kabul edilmiştir.</w:t>
                  </w:r>
                </w:p>
                <w:p w:rsidR="002F5CFD" w:rsidRPr="002F5CFD" w:rsidRDefault="002F5CFD" w:rsidP="002F5CFD">
                  <w:pPr>
                    <w:spacing w:after="0" w:line="240" w:lineRule="exact"/>
                    <w:ind w:firstLine="567"/>
                    <w:jc w:val="both"/>
                    <w:rPr>
                      <w:rFonts w:ascii="Times New Roman" w:eastAsia="Times New Roman" w:hAnsi="Times New Roman" w:cs="Times New Roman"/>
                      <w:sz w:val="18"/>
                      <w:szCs w:val="18"/>
                      <w:lang w:eastAsia="tr-TR"/>
                    </w:rPr>
                  </w:pPr>
                  <w:r w:rsidRPr="002F5CFD">
                    <w:rPr>
                      <w:rFonts w:ascii="Times New Roman" w:eastAsia="Times New Roman" w:hAnsi="Times New Roman" w:cs="Times New Roman"/>
                      <w:sz w:val="18"/>
                      <w:szCs w:val="18"/>
                      <w:lang w:eastAsia="tr-TR"/>
                    </w:rPr>
                    <w:t>2017-2019 döneminde ekonomi politikasının temel amacı, makroekonomik istikrarın korunduğu, cari açığın ve enflasyonun aşamalı olarak düşürüldüğü, istihdamın artırıldığı bir ortamda yapısal reformlar ve yatırım ortamının iyileştirilmesi</w:t>
                  </w:r>
                  <w:r w:rsidRPr="002F5CFD">
                    <w:rPr>
                      <w:rFonts w:ascii="Arial" w:eastAsia="Times New Roman" w:hAnsi="Arial" w:cs="Arial"/>
                      <w:sz w:val="18"/>
                      <w:szCs w:val="18"/>
                      <w:lang w:eastAsia="tr-TR"/>
                    </w:rPr>
                    <w:t xml:space="preserve"> </w:t>
                  </w:r>
                  <w:r w:rsidRPr="002F5CFD">
                    <w:rPr>
                      <w:rFonts w:ascii="Times New Roman" w:eastAsia="Times New Roman" w:hAnsi="Times New Roman" w:cs="Times New Roman"/>
                      <w:sz w:val="18"/>
                      <w:szCs w:val="18"/>
                      <w:lang w:eastAsia="tr-TR"/>
                    </w:rPr>
                    <w:t>yoluyla büyümeyi desteklemek ve daha kapsayıcı hale getirmek olarak belirlenmiştir. Aynı dönemde maliye politikasının temel önceliklerini ise ekonomik istikrarın korunması, büyüme potansiyelinin yukarı çekilmesi, cari açığın kontrol altında tutulması, yurt içi tasarrufların ve yatırımların teşvikine katkı verilmesi, kamu kesimi borçlanma gereği ile faiz dışı harcamaların tedrici olarak azaltılması ve kamu gelirlerinin sağlıklı ve sürekli kaynaklardan elde edilmesi oluşturmaktadır.</w:t>
                  </w:r>
                </w:p>
                <w:p w:rsidR="002F5CFD" w:rsidRPr="002F5CFD" w:rsidRDefault="002F5CFD" w:rsidP="002F5CFD">
                  <w:pPr>
                    <w:spacing w:after="0" w:line="240" w:lineRule="exact"/>
                    <w:ind w:firstLine="567"/>
                    <w:jc w:val="both"/>
                    <w:rPr>
                      <w:rFonts w:ascii="Times New Roman" w:eastAsia="Times New Roman" w:hAnsi="Times New Roman" w:cs="Times New Roman"/>
                      <w:sz w:val="18"/>
                      <w:szCs w:val="18"/>
                      <w:lang w:eastAsia="tr-TR"/>
                    </w:rPr>
                  </w:pPr>
                  <w:r w:rsidRPr="002F5CFD">
                    <w:rPr>
                      <w:rFonts w:ascii="Times New Roman" w:eastAsia="Times New Roman" w:hAnsi="Times New Roman" w:cs="Times New Roman"/>
                      <w:sz w:val="18"/>
                      <w:szCs w:val="18"/>
                      <w:lang w:val="x-none" w:eastAsia="tr-TR"/>
                    </w:rPr>
                    <w:t xml:space="preserve">Kamu kaynaklarının kullanımında, Orta Vadeli Program ve Orta Vadeli Mali Planda belirlenen politika ve öncelikler doğrultusunda hareket edilecek, kamu idarelerinin kendilerine tahsis edilen ödenekleri aşmadan etkili, ekonomik ve verimli bir şekilde, kullanması teşvik edilecektir. Mevcut harcama programları gözden geçirilerek önceliğini yitirmiş faaliyet ve projeler sonlandırılacaktır. </w:t>
                  </w:r>
                </w:p>
                <w:p w:rsidR="002F5CFD" w:rsidRPr="002F5CFD" w:rsidRDefault="002F5CFD" w:rsidP="002F5CFD">
                  <w:pPr>
                    <w:spacing w:after="0" w:line="240" w:lineRule="exact"/>
                    <w:ind w:firstLine="567"/>
                    <w:jc w:val="both"/>
                    <w:rPr>
                      <w:rFonts w:ascii="Times New Roman" w:eastAsia="Times New Roman" w:hAnsi="Times New Roman" w:cs="Times New Roman"/>
                      <w:sz w:val="18"/>
                      <w:szCs w:val="18"/>
                      <w:lang w:eastAsia="tr-TR"/>
                    </w:rPr>
                  </w:pPr>
                  <w:r w:rsidRPr="002F5CFD">
                    <w:rPr>
                      <w:rFonts w:ascii="Times New Roman" w:eastAsia="Times New Roman" w:hAnsi="Times New Roman" w:cs="Times New Roman"/>
                      <w:sz w:val="18"/>
                      <w:szCs w:val="18"/>
                      <w:lang w:eastAsia="tr-TR"/>
                    </w:rPr>
                    <w:t xml:space="preserve">Kamu idarelerinin faaliyetlerinin, iç kontrol ve iç denetim standartlarına uyum düzeyinin artırılması sağlanacak, kamu idarelerinin mali yönetim ve kontrol alanındaki hizmetlerinin etkinliğini artırmaya yönelik olarak insan kaynakları alt yapısını güçlendirmek amacıyla faaliyetler yürütülecektir. </w:t>
                  </w:r>
                  <w:proofErr w:type="gramStart"/>
                  <w:r w:rsidRPr="002F5CFD">
                    <w:rPr>
                      <w:rFonts w:ascii="Times New Roman" w:eastAsia="Times New Roman" w:hAnsi="Times New Roman" w:cs="Times New Roman"/>
                      <w:sz w:val="18"/>
                      <w:szCs w:val="18"/>
                      <w:lang w:eastAsia="tr-TR"/>
                    </w:rPr>
                    <w:t>Kamu kurum ve kuruluşlarının stratejik planlarının Kalkınma Planında yer alan politikalarla uyumu gözetilecek ve kurum bütçelerinin; harcama politika ve öncelikleriyle bağlantısını artırmak, bütçeleme süreçlerinde kullanılan kamu kaynağıyla elde edilen çıktı ve sonuçların daha etkin bir şekilde ilişkilendirilmesi ve çok yıllı bütçeleme anlayışının kamu idareleri tarafından daha fazla benimsenmesini sağlamak amacıyla kamu hizmetlerini program yaklaşımıyla ele alan bütçe yapısına kademeli olarak geçilecektir.</w:t>
                  </w:r>
                  <w:proofErr w:type="gramEnd"/>
                </w:p>
                <w:p w:rsidR="002F5CFD" w:rsidRPr="002F5CFD" w:rsidRDefault="002F5CFD" w:rsidP="002F5CFD">
                  <w:pPr>
                    <w:spacing w:after="0" w:line="240" w:lineRule="exact"/>
                    <w:ind w:firstLine="567"/>
                    <w:jc w:val="both"/>
                    <w:rPr>
                      <w:rFonts w:ascii="Times New Roman" w:eastAsia="Times New Roman" w:hAnsi="Times New Roman" w:cs="Times New Roman"/>
                      <w:sz w:val="18"/>
                      <w:szCs w:val="18"/>
                      <w:lang w:eastAsia="tr-TR"/>
                    </w:rPr>
                  </w:pPr>
                  <w:proofErr w:type="gramStart"/>
                  <w:r w:rsidRPr="002F5CFD">
                    <w:rPr>
                      <w:rFonts w:ascii="Times New Roman" w:eastAsia="Times New Roman" w:hAnsi="Times New Roman" w:cs="Times New Roman"/>
                      <w:sz w:val="18"/>
                      <w:szCs w:val="18"/>
                      <w:lang w:eastAsia="tr-TR"/>
                    </w:rPr>
                    <w:t xml:space="preserve">Merkezi yönetim kapsamındaki kamu idareleri, Orta Vadeli Program ve Orta Vadeli Mali Plan, Bütçe Çağrısı ve eki Bütçe Hazırlama Rehberi ile Yatırım Genelgesi ve eki Yatırım Programı Hazırlama Rehberinde yer alan makro politikalar, hedef ve gösterge niteliğindeki temel ekonomik büyüklükler, ödenek teklif tavanları, genel ilkeler ve standartlar ile çok yıllı bütçeleme anlayışını esas alarak 2017, 2018 ve 2019 yıllarına ilişkin bütçe tekliflerini sunacaklardır. </w:t>
                  </w:r>
                  <w:proofErr w:type="gramEnd"/>
                </w:p>
                <w:p w:rsidR="002F5CFD" w:rsidRPr="002F5CFD" w:rsidRDefault="002F5CFD" w:rsidP="002F5CFD">
                  <w:pPr>
                    <w:spacing w:after="0" w:line="240" w:lineRule="exact"/>
                    <w:ind w:firstLine="567"/>
                    <w:jc w:val="both"/>
                    <w:rPr>
                      <w:rFonts w:ascii="Times New Roman" w:eastAsia="Times New Roman" w:hAnsi="Times New Roman" w:cs="Times New Roman"/>
                      <w:sz w:val="18"/>
                      <w:szCs w:val="18"/>
                      <w:lang w:eastAsia="tr-TR"/>
                    </w:rPr>
                  </w:pPr>
                  <w:r w:rsidRPr="002F5CFD">
                    <w:rPr>
                      <w:rFonts w:ascii="Times New Roman" w:eastAsia="Times New Roman" w:hAnsi="Times New Roman" w:cs="Times New Roman"/>
                      <w:sz w:val="18"/>
                      <w:szCs w:val="18"/>
                      <w:lang w:eastAsia="tr-TR"/>
                    </w:rPr>
                    <w:t>2017-2019 yılları bütçe hazırlık çalışmalarına katılan kamu idareleri ile personeline, yoğun emek ve mesai isteyen bu süreçte üzerlerine düşen görevi en iyi şekilde yerine getirecekleri inancıyla başarılar diler, bilgi ve gereğini önemle arz ve rica ederim.</w:t>
                  </w: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tabs>
                      <w:tab w:val="center" w:pos="7131"/>
                    </w:tabs>
                    <w:spacing w:after="0" w:line="240" w:lineRule="exact"/>
                    <w:ind w:firstLine="567"/>
                    <w:rPr>
                      <w:rFonts w:ascii="Times New Roman" w:eastAsia="Times New Roman" w:hAnsi="Times New Roman" w:cs="Times New Roman"/>
                      <w:b/>
                      <w:sz w:val="18"/>
                      <w:szCs w:val="18"/>
                      <w:lang w:eastAsia="tr-TR"/>
                    </w:rPr>
                  </w:pPr>
                  <w:r w:rsidRPr="002F5CFD">
                    <w:rPr>
                      <w:rFonts w:ascii="Times New Roman" w:eastAsia="Times New Roman" w:hAnsi="Times New Roman" w:cs="Times New Roman"/>
                      <w:b/>
                      <w:sz w:val="18"/>
                      <w:szCs w:val="18"/>
                      <w:lang w:eastAsia="tr-TR"/>
                    </w:rPr>
                    <w:tab/>
                    <w:t xml:space="preserve">Naci AĞBAL </w:t>
                  </w:r>
                </w:p>
                <w:p w:rsidR="002F5CFD" w:rsidRPr="002F5CFD" w:rsidRDefault="002F5CFD" w:rsidP="002F5CFD">
                  <w:pPr>
                    <w:tabs>
                      <w:tab w:val="center" w:pos="7131"/>
                    </w:tabs>
                    <w:spacing w:after="0" w:line="240" w:lineRule="exact"/>
                    <w:ind w:firstLine="567"/>
                    <w:rPr>
                      <w:rFonts w:ascii="Times New Roman" w:eastAsia="Times New Roman" w:hAnsi="Times New Roman" w:cs="Times New Roman"/>
                      <w:b/>
                      <w:sz w:val="18"/>
                      <w:szCs w:val="18"/>
                      <w:lang w:eastAsia="tr-TR"/>
                    </w:rPr>
                  </w:pPr>
                  <w:r w:rsidRPr="002F5CFD">
                    <w:rPr>
                      <w:rFonts w:ascii="Times New Roman" w:eastAsia="Times New Roman" w:hAnsi="Times New Roman" w:cs="Times New Roman"/>
                      <w:b/>
                      <w:sz w:val="18"/>
                      <w:szCs w:val="18"/>
                      <w:lang w:eastAsia="tr-TR"/>
                    </w:rPr>
                    <w:tab/>
                    <w:t>Maliye Bakanı</w:t>
                  </w: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spacing w:after="0" w:line="240" w:lineRule="exact"/>
                    <w:ind w:firstLine="567"/>
                    <w:rPr>
                      <w:rFonts w:ascii="Times New Roman" w:eastAsia="Times New Roman" w:hAnsi="Times New Roman" w:cs="Times New Roman"/>
                      <w:b/>
                      <w:sz w:val="18"/>
                      <w:szCs w:val="18"/>
                      <w:lang w:eastAsia="tr-TR"/>
                    </w:rPr>
                  </w:pPr>
                </w:p>
                <w:p w:rsidR="002F5CFD" w:rsidRPr="002F5CFD" w:rsidRDefault="002F5CFD" w:rsidP="002F5CFD">
                  <w:pPr>
                    <w:spacing w:after="0" w:line="240" w:lineRule="exact"/>
                    <w:ind w:firstLine="567"/>
                    <w:rPr>
                      <w:rFonts w:ascii="Times New Roman" w:eastAsia="Times New Roman" w:hAnsi="Times New Roman" w:cs="Times New Roman"/>
                      <w:sz w:val="18"/>
                      <w:szCs w:val="18"/>
                      <w:lang w:eastAsia="tr-TR"/>
                    </w:rPr>
                  </w:pPr>
                </w:p>
                <w:p w:rsidR="002F5CFD" w:rsidRPr="002F5CFD" w:rsidRDefault="002F5CFD" w:rsidP="002F5CFD">
                  <w:pPr>
                    <w:tabs>
                      <w:tab w:val="left" w:pos="2835"/>
                    </w:tabs>
                    <w:spacing w:after="0" w:line="240" w:lineRule="exact"/>
                    <w:rPr>
                      <w:rFonts w:ascii="Times New Roman" w:eastAsia="Times New Roman" w:hAnsi="Times New Roman" w:cs="Times New Roman"/>
                      <w:b/>
                      <w:sz w:val="18"/>
                      <w:szCs w:val="18"/>
                      <w:lang w:eastAsia="tr-TR"/>
                    </w:rPr>
                  </w:pPr>
                  <w:hyperlink r:id="rId5" w:history="1">
                    <w:r w:rsidRPr="002F5CFD">
                      <w:rPr>
                        <w:rFonts w:ascii="Times New Roman" w:eastAsia="Times New Roman" w:hAnsi="Times New Roman" w:cs="Times New Roman"/>
                        <w:b/>
                        <w:color w:val="0000FF"/>
                        <w:sz w:val="18"/>
                        <w:szCs w:val="18"/>
                        <w:u w:val="single"/>
                        <w:lang w:eastAsia="tr-TR"/>
                      </w:rPr>
                      <w:t>Ek: 2017-2019 Dönemi Bütçe Hazırlama Rehberi</w:t>
                    </w:r>
                  </w:hyperlink>
                </w:p>
                <w:p w:rsidR="002F5CFD" w:rsidRPr="002F5CFD" w:rsidRDefault="002F5CFD" w:rsidP="002F5CFD">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F5CFD" w:rsidRPr="002F5CFD" w:rsidRDefault="002F5CFD" w:rsidP="002F5CFD">
            <w:pPr>
              <w:spacing w:after="0" w:line="240" w:lineRule="auto"/>
              <w:jc w:val="center"/>
              <w:rPr>
                <w:rFonts w:ascii="Times New Roman" w:eastAsia="Times New Roman" w:hAnsi="Times New Roman" w:cs="Times New Roman"/>
                <w:sz w:val="20"/>
                <w:szCs w:val="20"/>
                <w:lang w:eastAsia="tr-TR"/>
              </w:rPr>
            </w:pPr>
          </w:p>
        </w:tc>
      </w:tr>
    </w:tbl>
    <w:p w:rsidR="002F5CFD" w:rsidRPr="002F5CFD" w:rsidRDefault="002F5CFD" w:rsidP="002F5CFD">
      <w:pPr>
        <w:spacing w:after="0" w:line="240" w:lineRule="auto"/>
        <w:jc w:val="center"/>
        <w:rPr>
          <w:rFonts w:ascii="Times New Roman" w:eastAsia="Times New Roman" w:hAnsi="Times New Roman" w:cs="Times New Roman"/>
          <w:sz w:val="24"/>
          <w:szCs w:val="24"/>
          <w:lang w:eastAsia="tr-TR"/>
        </w:rPr>
      </w:pPr>
    </w:p>
    <w:p w:rsidR="002F5CFD" w:rsidRDefault="002F5CFD">
      <w:bookmarkStart w:id="0" w:name="_GoBack"/>
      <w:bookmarkEnd w:id="0"/>
    </w:p>
    <w:sectPr w:rsidR="002F5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6E"/>
    <w:rsid w:val="00246893"/>
    <w:rsid w:val="002F5CFD"/>
    <w:rsid w:val="005C5FEF"/>
    <w:rsid w:val="008C5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F5C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rsid w:val="002F5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F5C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rsid w:val="002F5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1115">
      <w:bodyDiv w:val="1"/>
      <w:marLeft w:val="0"/>
      <w:marRight w:val="0"/>
      <w:marTop w:val="0"/>
      <w:marBottom w:val="0"/>
      <w:divBdr>
        <w:top w:val="none" w:sz="0" w:space="0" w:color="auto"/>
        <w:left w:val="none" w:sz="0" w:space="0" w:color="auto"/>
        <w:bottom w:val="none" w:sz="0" w:space="0" w:color="auto"/>
        <w:right w:val="none" w:sz="0" w:space="0" w:color="auto"/>
      </w:divBdr>
      <w:divsChild>
        <w:div w:id="96027153">
          <w:marLeft w:val="0"/>
          <w:marRight w:val="0"/>
          <w:marTop w:val="0"/>
          <w:marBottom w:val="0"/>
          <w:divBdr>
            <w:top w:val="none" w:sz="0" w:space="0" w:color="auto"/>
            <w:left w:val="none" w:sz="0" w:space="0" w:color="auto"/>
            <w:bottom w:val="none" w:sz="0" w:space="0" w:color="auto"/>
            <w:right w:val="none" w:sz="0" w:space="0" w:color="auto"/>
          </w:divBdr>
          <w:divsChild>
            <w:div w:id="1785803349">
              <w:marLeft w:val="0"/>
              <w:marRight w:val="0"/>
              <w:marTop w:val="0"/>
              <w:marBottom w:val="0"/>
              <w:divBdr>
                <w:top w:val="none" w:sz="0" w:space="0" w:color="auto"/>
                <w:left w:val="none" w:sz="0" w:space="0" w:color="auto"/>
                <w:bottom w:val="none" w:sz="0" w:space="0" w:color="auto"/>
                <w:right w:val="none" w:sz="0" w:space="0" w:color="auto"/>
              </w:divBdr>
              <w:divsChild>
                <w:div w:id="19251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6/10/20161006M1-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2730</Characters>
  <Application>Microsoft Office Word</Application>
  <DocSecurity>0</DocSecurity>
  <Lines>22</Lines>
  <Paragraphs>6</Paragraphs>
  <ScaleCrop>false</ScaleCrop>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Güner DEMİREL</dc:creator>
  <cp:keywords/>
  <dc:description/>
  <cp:lastModifiedBy>Güner DEMİREL</cp:lastModifiedBy>
  <cp:revision>2</cp:revision>
  <dcterms:created xsi:type="dcterms:W3CDTF">2016-10-07T07:50:00Z</dcterms:created>
  <dcterms:modified xsi:type="dcterms:W3CDTF">2016-10-07T07:50:00Z</dcterms:modified>
</cp:coreProperties>
</file>